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3C" w:rsidRDefault="00FE573C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964"/>
        <w:gridCol w:w="454"/>
        <w:gridCol w:w="340"/>
        <w:gridCol w:w="227"/>
        <w:gridCol w:w="113"/>
        <w:gridCol w:w="340"/>
        <w:gridCol w:w="340"/>
        <w:gridCol w:w="227"/>
        <w:gridCol w:w="113"/>
        <w:gridCol w:w="340"/>
        <w:gridCol w:w="341"/>
        <w:gridCol w:w="340"/>
        <w:gridCol w:w="114"/>
        <w:gridCol w:w="170"/>
        <w:gridCol w:w="56"/>
        <w:gridCol w:w="171"/>
        <w:gridCol w:w="169"/>
        <w:gridCol w:w="340"/>
        <w:gridCol w:w="115"/>
        <w:gridCol w:w="226"/>
        <w:gridCol w:w="114"/>
        <w:gridCol w:w="566"/>
        <w:gridCol w:w="114"/>
        <w:gridCol w:w="340"/>
        <w:gridCol w:w="284"/>
        <w:gridCol w:w="56"/>
        <w:gridCol w:w="284"/>
        <w:gridCol w:w="56"/>
        <w:gridCol w:w="284"/>
        <w:gridCol w:w="56"/>
        <w:gridCol w:w="284"/>
        <w:gridCol w:w="340"/>
        <w:gridCol w:w="340"/>
        <w:gridCol w:w="340"/>
        <w:gridCol w:w="340"/>
        <w:gridCol w:w="342"/>
        <w:gridCol w:w="7"/>
      </w:tblGrid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60"/>
            </w:pPr>
          </w:p>
        </w:tc>
        <w:tc>
          <w:tcPr>
            <w:tcW w:w="4366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der Einrichtung (Tageseinrichtung,</w:t>
            </w:r>
            <w:r>
              <w:rPr>
                <w:sz w:val="16"/>
              </w:rPr>
              <w:br/>
              <w:t>Schule, Hochschule)</w:t>
            </w:r>
          </w:p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</w:t>
            </w:r>
            <w:bookmarkStart w:id="1" w:name="_GoBack"/>
            <w:bookmarkEnd w:id="1"/>
            <w:r>
              <w:rPr>
                <w:noProof/>
                <w:sz w:val="18"/>
              </w:rPr>
              <w:t xml:space="preserve">  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für Kinder in Tageseinrichtungen,</w:t>
            </w:r>
          </w:p>
          <w:p w:rsidR="00FE573C" w:rsidRDefault="00FE573C">
            <w:pPr>
              <w:spacing w:before="60" w:after="120"/>
              <w:rPr>
                <w:sz w:val="16"/>
              </w:rPr>
            </w:pPr>
            <w:r>
              <w:rPr>
                <w:spacing w:val="20"/>
                <w:sz w:val="18"/>
              </w:rPr>
              <w:t>Schüler, Studierende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after="20"/>
              <w:rPr>
                <w:sz w:val="18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Träger der Einrichtung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00"/>
        </w:trPr>
        <w:tc>
          <w:tcPr>
            <w:tcW w:w="5614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</w:t>
            </w:r>
            <w:r w:rsidR="00EB0CFB">
              <w:rPr>
                <w:noProof/>
                <w:sz w:val="18"/>
              </w:rPr>
              <w:t>Stadt Rheinberg</w:t>
            </w:r>
            <w:r>
              <w:rPr>
                <w:noProof/>
                <w:sz w:val="18"/>
              </w:rPr>
              <w:t xml:space="preserve">   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614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Empfänger</w:t>
            </w: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/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73C" w:rsidRDefault="00FE573C"/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</w:t>
            </w:r>
            <w:r w:rsidR="00EB0CFB">
              <w:rPr>
                <w:noProof/>
                <w:sz w:val="18"/>
              </w:rPr>
              <w:t>25088501</w:t>
            </w:r>
            <w:r>
              <w:rPr>
                <w:noProof/>
                <w:sz w:val="18"/>
              </w:rPr>
              <w:t xml:space="preserve">    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0"/>
        </w:trPr>
        <w:tc>
          <w:tcPr>
            <w:tcW w:w="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/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0CFB" w:rsidRDefault="00FE573C">
            <w:pPr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ine Zeilenschaltung im Textfeld ist nur mˆ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2B0D71">
              <w:rPr>
                <w:sz w:val="18"/>
              </w:rPr>
              <w:t>Unfallkasse</w:t>
            </w:r>
          </w:p>
          <w:p w:rsidR="00EB0CFB" w:rsidRDefault="002B0D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Nordrhein-Westfalen</w:t>
            </w:r>
          </w:p>
          <w:p w:rsidR="00EB0CFB" w:rsidRDefault="00EB0CFB">
            <w:pPr>
              <w:rPr>
                <w:noProof/>
                <w:sz w:val="18"/>
              </w:rPr>
            </w:pPr>
          </w:p>
          <w:p w:rsidR="00EB0CFB" w:rsidRDefault="002B0D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St.-Franziskus-Straße 146</w:t>
            </w:r>
          </w:p>
          <w:p w:rsidR="00FE573C" w:rsidRDefault="00EB0CFB">
            <w:pPr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  <w:r w:rsidR="002B0D71">
              <w:rPr>
                <w:noProof/>
                <w:sz w:val="18"/>
              </w:rPr>
              <w:t>470</w:t>
            </w:r>
            <w:r>
              <w:rPr>
                <w:noProof/>
                <w:sz w:val="18"/>
              </w:rPr>
              <w:t xml:space="preserve">  Düsseldorf</w:t>
            </w:r>
            <w:r w:rsidR="00FE573C">
              <w:rPr>
                <w:noProof/>
                <w:sz w:val="18"/>
              </w:rPr>
              <w:t xml:space="preserve">   </w:t>
            </w:r>
            <w:r w:rsidR="00FE573C">
              <w:rPr>
                <w:sz w:val="18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/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/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/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4366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20"/>
        </w:trPr>
        <w:tc>
          <w:tcPr>
            <w:tcW w:w="9980" w:type="dxa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84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Name, Vorname des Versicherten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573C" w:rsidRDefault="00FE573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1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7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2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1814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5841" w:type="dxa"/>
            <w:gridSpan w:val="2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Name und Anschrift der gesetzlichen Vertreter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tabs>
                <w:tab w:val="left" w:pos="99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5B48" w:rsidRPr="00F66068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53A7" w:rsidRPr="00AE110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181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41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tabs>
                <w:tab w:val="left" w:pos="113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2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B34AF" w:rsidRPr="007A5471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5B48" w:rsidRPr="00F66068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5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AE110E">
              <w:rPr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AE110E">
              <w:rPr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3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(insbesondere Art der Veranstaltung, bei Sportunfällen auch Sportart)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400"/>
        </w:trPr>
        <w:tc>
          <w:tcPr>
            <w:tcW w:w="9980" w:type="dxa"/>
            <w:gridSpan w:val="3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09AA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ˆ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DC0F22">
              <w:rPr>
                <w:sz w:val="18"/>
              </w:rPr>
              <w:t> </w:t>
            </w:r>
            <w:r w:rsidR="00DC0F22">
              <w:rPr>
                <w:sz w:val="18"/>
              </w:rPr>
              <w:t> </w:t>
            </w:r>
            <w:r w:rsidR="00DC0F22">
              <w:rPr>
                <w:sz w:val="18"/>
              </w:rPr>
              <w:t> </w:t>
            </w:r>
            <w:r w:rsidR="00DC0F22">
              <w:rPr>
                <w:sz w:val="18"/>
              </w:rPr>
              <w:t> </w:t>
            </w:r>
            <w:r w:rsidR="00DC0F22">
              <w:rPr>
                <w:sz w:val="18"/>
              </w:rPr>
              <w:t> </w:t>
            </w:r>
          </w:p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tabs>
                <w:tab w:val="left" w:pos="3544"/>
                <w:tab w:val="left" w:pos="567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E5B3F" w:rsidRPr="00D4774C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des Versicherten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53A7" w:rsidRPr="00AE110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99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0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Art der Verletzung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499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0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tabs>
                <w:tab w:val="left" w:pos="3544"/>
                <w:tab w:val="left" w:pos="4678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Hat der Versicherte den Besuch der</w:t>
            </w:r>
            <w:r>
              <w:rPr>
                <w:sz w:val="16"/>
              </w:rPr>
              <w:br/>
              <w:t>Einrichtung unterbrochen?</w:t>
            </w:r>
          </w:p>
        </w:tc>
        <w:tc>
          <w:tcPr>
            <w:tcW w:w="45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tabs>
                <w:tab w:val="left" w:pos="199"/>
                <w:tab w:val="left" w:pos="1333"/>
                <w:tab w:val="left" w:pos="345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309AA" w:rsidRPr="006309AA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53A7" w:rsidRPr="00AE110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</w:t>
            </w:r>
            <w:r>
              <w:rPr>
                <w:sz w:val="16"/>
              </w:rPr>
              <w:tab/>
              <w:t>später am</w:t>
            </w:r>
          </w:p>
        </w:tc>
        <w:tc>
          <w:tcPr>
            <w:tcW w:w="680" w:type="dxa"/>
            <w:gridSpan w:val="3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2" w:type="dxa"/>
            <w:gridSpan w:val="2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459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573C" w:rsidRDefault="00FE573C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Hat der Versicherte den Besuch der</w:t>
            </w:r>
            <w:r>
              <w:rPr>
                <w:sz w:val="16"/>
              </w:rPr>
              <w:br/>
              <w:t xml:space="preserve">Einrichtung wieder aufgenommen? </w:t>
            </w:r>
          </w:p>
        </w:tc>
        <w:tc>
          <w:tcPr>
            <w:tcW w:w="3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tabs>
                <w:tab w:val="left" w:pos="1333"/>
                <w:tab w:val="left" w:pos="2892"/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B34AF" w:rsidRPr="00AB34A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53A7" w:rsidRPr="00AE110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3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391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258" w:type="dxa"/>
            <w:gridSpan w:val="2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 von Zeugen)</w:t>
            </w: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258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 w:rsidP="00266AB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266AB6">
              <w:rPr>
                <w:sz w:val="18"/>
              </w:rPr>
              <w:t> </w:t>
            </w:r>
            <w:r w:rsidR="00266AB6">
              <w:rPr>
                <w:sz w:val="18"/>
              </w:rPr>
              <w:t> </w:t>
            </w:r>
            <w:r w:rsidR="00266AB6">
              <w:rPr>
                <w:sz w:val="18"/>
              </w:rPr>
              <w:t> </w:t>
            </w:r>
            <w:r w:rsidR="00266AB6">
              <w:rPr>
                <w:sz w:val="18"/>
              </w:rPr>
              <w:t> </w:t>
            </w:r>
            <w:r w:rsidR="00266AB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B5B48" w:rsidRPr="00F66068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53A7" w:rsidRPr="00AE110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954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Name und Anschrift des erstbehandelnden Arztes/Krankenhauses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Beginn und Ende des Besuchs der Einrichtung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F6606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573C" w:rsidRDefault="00FE573C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E573C" w:rsidRDefault="00FE573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nil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720"/>
        </w:trPr>
        <w:tc>
          <w:tcPr>
            <w:tcW w:w="130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 w:rsidR="00AE110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2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573C" w:rsidRDefault="00FE573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</w:t>
            </w:r>
            <w:r w:rsidR="003864F1">
              <w:rPr>
                <w:noProof/>
                <w:sz w:val="18"/>
              </w:rPr>
              <w:t>i.A.:</w:t>
            </w:r>
            <w:r>
              <w:rPr>
                <w:noProof/>
                <w:sz w:val="18"/>
              </w:rPr>
              <w:t xml:space="preserve">  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0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573C" w:rsidRDefault="00FE573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ˆ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</w:t>
            </w:r>
            <w:r w:rsidR="00203337">
              <w:rPr>
                <w:noProof/>
                <w:sz w:val="18"/>
              </w:rPr>
              <w:t>02843 - 9853 o. 9854</w:t>
            </w:r>
            <w:r>
              <w:rPr>
                <w:noProof/>
                <w:sz w:val="18"/>
              </w:rPr>
              <w:t xml:space="preserve">   </w:t>
            </w:r>
            <w:r>
              <w:rPr>
                <w:sz w:val="18"/>
              </w:rPr>
              <w:fldChar w:fldCharType="end"/>
            </w:r>
          </w:p>
        </w:tc>
      </w:tr>
      <w:tr w:rsidR="00FE573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573C" w:rsidRDefault="00FE573C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521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573C" w:rsidRDefault="00FE573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Leiter (Beauftragter) der Einrichtung</w:t>
            </w:r>
          </w:p>
        </w:tc>
        <w:tc>
          <w:tcPr>
            <w:tcW w:w="346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73C" w:rsidRDefault="00FE573C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 (Ansprechpartner)</w:t>
            </w:r>
          </w:p>
        </w:tc>
      </w:tr>
    </w:tbl>
    <w:p w:rsidR="00FE573C" w:rsidRDefault="00FE573C">
      <w:pPr>
        <w:pStyle w:val="BUKText"/>
        <w:spacing w:before="0" w:after="0" w:line="240" w:lineRule="auto"/>
        <w:rPr>
          <w:sz w:val="2"/>
        </w:rPr>
      </w:pPr>
    </w:p>
    <w:sectPr w:rsidR="00FE573C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CC" w:rsidRDefault="00A303CC">
      <w:r>
        <w:separator/>
      </w:r>
    </w:p>
  </w:endnote>
  <w:endnote w:type="continuationSeparator" w:id="0">
    <w:p w:rsidR="00A303CC" w:rsidRDefault="00A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A5CED">
      <w:tblPrEx>
        <w:tblCellMar>
          <w:top w:w="0" w:type="dxa"/>
          <w:bottom w:w="0" w:type="dxa"/>
        </w:tblCellMar>
      </w:tblPrEx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:rsidR="00FA5CED" w:rsidRDefault="00FA5C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303CC"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A303CC"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A303CC">
            <w:rPr>
              <w:sz w:val="14"/>
            </w:rPr>
            <w:t>Schülerunfallanzeige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FA5CED" w:rsidRDefault="00FA5C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303C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66068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303CC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FA5CED" w:rsidRDefault="00FA5C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A5CED">
      <w:tblPrEx>
        <w:tblCellMar>
          <w:top w:w="0" w:type="dxa"/>
          <w:bottom w:w="0" w:type="dxa"/>
        </w:tblCellMar>
      </w:tblPrEx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:rsidR="00FA5CED" w:rsidRDefault="00FA5C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303CC"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A303CC"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A303CC">
            <w:rPr>
              <w:sz w:val="14"/>
            </w:rPr>
            <w:t>Schülerunfallanzeige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FA5CED" w:rsidRDefault="00FA5C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303C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303CC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303C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FA5CED" w:rsidRDefault="00FA5C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CC" w:rsidRDefault="00A303CC">
      <w:r>
        <w:separator/>
      </w:r>
    </w:p>
  </w:footnote>
  <w:footnote w:type="continuationSeparator" w:id="0">
    <w:p w:rsidR="00A303CC" w:rsidRDefault="00A30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D" w:rsidRDefault="00FA5CED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66068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9E2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C"/>
    <w:rsid w:val="00053F9A"/>
    <w:rsid w:val="000C28AC"/>
    <w:rsid w:val="000C7F86"/>
    <w:rsid w:val="001B610D"/>
    <w:rsid w:val="00203337"/>
    <w:rsid w:val="00224BF2"/>
    <w:rsid w:val="00266AB6"/>
    <w:rsid w:val="002B0D71"/>
    <w:rsid w:val="002E2F1D"/>
    <w:rsid w:val="00350821"/>
    <w:rsid w:val="003864F1"/>
    <w:rsid w:val="003F3345"/>
    <w:rsid w:val="00402B0B"/>
    <w:rsid w:val="00447BB2"/>
    <w:rsid w:val="0053144E"/>
    <w:rsid w:val="0059196F"/>
    <w:rsid w:val="005B6943"/>
    <w:rsid w:val="006309AA"/>
    <w:rsid w:val="00670A47"/>
    <w:rsid w:val="006E5B3F"/>
    <w:rsid w:val="00781826"/>
    <w:rsid w:val="007A5471"/>
    <w:rsid w:val="007B5B48"/>
    <w:rsid w:val="007E17A0"/>
    <w:rsid w:val="007F6252"/>
    <w:rsid w:val="00870216"/>
    <w:rsid w:val="008953A7"/>
    <w:rsid w:val="008B3DF9"/>
    <w:rsid w:val="008E5D29"/>
    <w:rsid w:val="00A11B5A"/>
    <w:rsid w:val="00A303CC"/>
    <w:rsid w:val="00AB3018"/>
    <w:rsid w:val="00AB34AF"/>
    <w:rsid w:val="00AE110E"/>
    <w:rsid w:val="00B6067C"/>
    <w:rsid w:val="00D4036E"/>
    <w:rsid w:val="00D4774C"/>
    <w:rsid w:val="00DC0F22"/>
    <w:rsid w:val="00DD5344"/>
    <w:rsid w:val="00EB0CFB"/>
    <w:rsid w:val="00ED092F"/>
    <w:rsid w:val="00F45172"/>
    <w:rsid w:val="00F53D4A"/>
    <w:rsid w:val="00F66068"/>
    <w:rsid w:val="00F96F39"/>
    <w:rsid w:val="00FA5CED"/>
    <w:rsid w:val="00FA6B0B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paragraph" w:styleId="Sprechblasentext">
    <w:name w:val="Balloon Text"/>
    <w:basedOn w:val="Standard"/>
    <w:semiHidden/>
    <w:rsid w:val="0059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paragraph" w:styleId="Sprechblasentext">
    <w:name w:val="Balloon Text"/>
    <w:basedOn w:val="Standard"/>
    <w:semiHidden/>
    <w:rsid w:val="0059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:Library:Containers:com.apple.mail:Data:Library:Mail%20Downloads:F2F41AC3-A0CD-46C3-98C1-C953F0D0E1FA:schuelerunfallanzeige_orig%20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schuelerunfallanzeige_orig Vorlage.dot</Template>
  <TotalTime>0</TotalTime>
  <Pages>1</Pages>
  <Words>395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Schülerunfallanzeige</vt:lpstr>
    </vt:vector>
  </TitlesOfParts>
  <Company>RGUVV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Schülerunfallanzeige</dc:title>
  <dc:subject>0802</dc:subject>
  <dc:creator>Jennifer Meiss</dc:creator>
  <cp:keywords/>
  <dc:description/>
  <cp:lastModifiedBy>Jennifer Meiss</cp:lastModifiedBy>
  <cp:revision>1</cp:revision>
  <cp:lastPrinted>2011-09-28T08:10:00Z</cp:lastPrinted>
  <dcterms:created xsi:type="dcterms:W3CDTF">2018-01-29T12:59:00Z</dcterms:created>
  <dcterms:modified xsi:type="dcterms:W3CDTF">2018-01-29T13:00:00Z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0802</vt:lpwstr>
  </property>
  <property fmtid="{D5CDD505-2E9C-101B-9397-08002B2CF9AE}" pid="4" name="Bezeichnung">
    <vt:lpwstr>Schülerunfallanzeige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